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24" w:rsidRDefault="00903D24" w:rsidP="002034C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66B3" w:rsidRPr="00903D24" w:rsidRDefault="00F566B3" w:rsidP="00F566B3">
      <w:pPr>
        <w:pStyle w:val="a3"/>
        <w:ind w:firstLine="600"/>
        <w:jc w:val="right"/>
        <w:rPr>
          <w:rFonts w:ascii="Times New Roman" w:hAnsi="Times New Roman" w:cs="Times New Roman"/>
          <w:sz w:val="24"/>
          <w:szCs w:val="24"/>
        </w:rPr>
      </w:pPr>
      <w:r w:rsidRPr="00903D24">
        <w:rPr>
          <w:rFonts w:ascii="Times New Roman" w:hAnsi="Times New Roman" w:cs="Times New Roman"/>
          <w:sz w:val="24"/>
          <w:szCs w:val="24"/>
        </w:rPr>
        <w:t>Приложение</w:t>
      </w:r>
    </w:p>
    <w:p w:rsidR="00F566B3" w:rsidRPr="00903D24" w:rsidRDefault="00F566B3" w:rsidP="00F566B3">
      <w:pPr>
        <w:pStyle w:val="a3"/>
        <w:ind w:firstLine="600"/>
        <w:jc w:val="right"/>
        <w:rPr>
          <w:rFonts w:ascii="Times New Roman" w:hAnsi="Times New Roman" w:cs="Times New Roman"/>
          <w:sz w:val="24"/>
          <w:szCs w:val="24"/>
        </w:rPr>
      </w:pPr>
      <w:r w:rsidRPr="00903D2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566B3" w:rsidRPr="00903D24" w:rsidRDefault="00F566B3" w:rsidP="00F566B3">
      <w:pPr>
        <w:pStyle w:val="a3"/>
        <w:ind w:firstLine="600"/>
        <w:jc w:val="right"/>
        <w:rPr>
          <w:rFonts w:ascii="Times New Roman" w:hAnsi="Times New Roman" w:cs="Times New Roman"/>
          <w:sz w:val="24"/>
          <w:szCs w:val="24"/>
        </w:rPr>
      </w:pPr>
      <w:r w:rsidRPr="00903D24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566B3" w:rsidRPr="00903D24" w:rsidRDefault="00F566B3" w:rsidP="00F566B3">
      <w:pPr>
        <w:pStyle w:val="a3"/>
        <w:ind w:firstLine="600"/>
        <w:jc w:val="right"/>
        <w:rPr>
          <w:rFonts w:ascii="Times New Roman" w:hAnsi="Times New Roman" w:cs="Times New Roman"/>
          <w:sz w:val="24"/>
          <w:szCs w:val="24"/>
        </w:rPr>
      </w:pPr>
      <w:r w:rsidRPr="00903D2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566B3" w:rsidRPr="00903D24" w:rsidRDefault="00F566B3" w:rsidP="00F566B3">
      <w:pPr>
        <w:pStyle w:val="a3"/>
        <w:ind w:firstLine="600"/>
        <w:jc w:val="right"/>
        <w:rPr>
          <w:rFonts w:ascii="Times New Roman" w:hAnsi="Times New Roman" w:cs="Times New Roman"/>
          <w:sz w:val="24"/>
          <w:szCs w:val="24"/>
        </w:rPr>
      </w:pPr>
      <w:r w:rsidRPr="00903D24">
        <w:rPr>
          <w:rFonts w:ascii="Times New Roman" w:hAnsi="Times New Roman" w:cs="Times New Roman"/>
          <w:sz w:val="24"/>
          <w:szCs w:val="24"/>
        </w:rPr>
        <w:t xml:space="preserve">«Гагаринский район» </w:t>
      </w:r>
    </w:p>
    <w:p w:rsidR="00F566B3" w:rsidRPr="00903D24" w:rsidRDefault="00F566B3" w:rsidP="00F566B3">
      <w:pPr>
        <w:pStyle w:val="a3"/>
        <w:ind w:firstLine="600"/>
        <w:jc w:val="right"/>
        <w:rPr>
          <w:rFonts w:ascii="Times New Roman" w:hAnsi="Times New Roman" w:cs="Times New Roman"/>
          <w:sz w:val="24"/>
          <w:szCs w:val="24"/>
        </w:rPr>
      </w:pPr>
      <w:r w:rsidRPr="00903D24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F566B3" w:rsidRPr="00903D24" w:rsidRDefault="00F566B3" w:rsidP="00F566B3">
      <w:pPr>
        <w:pStyle w:val="a3"/>
        <w:ind w:firstLine="600"/>
        <w:jc w:val="right"/>
        <w:rPr>
          <w:rFonts w:ascii="Times New Roman" w:hAnsi="Times New Roman" w:cs="Times New Roman"/>
          <w:sz w:val="24"/>
          <w:szCs w:val="24"/>
        </w:rPr>
      </w:pPr>
      <w:r w:rsidRPr="00903D24">
        <w:rPr>
          <w:rFonts w:ascii="Times New Roman" w:hAnsi="Times New Roman" w:cs="Times New Roman"/>
          <w:sz w:val="24"/>
          <w:szCs w:val="24"/>
        </w:rPr>
        <w:t xml:space="preserve">от </w:t>
      </w:r>
      <w:r w:rsidR="004B2E4F">
        <w:rPr>
          <w:rFonts w:ascii="Times New Roman" w:hAnsi="Times New Roman" w:cs="Times New Roman"/>
          <w:sz w:val="24"/>
          <w:szCs w:val="24"/>
        </w:rPr>
        <w:t>17.05.2021</w:t>
      </w:r>
      <w:r w:rsidRPr="00903D24">
        <w:rPr>
          <w:rFonts w:ascii="Times New Roman" w:hAnsi="Times New Roman" w:cs="Times New Roman"/>
          <w:sz w:val="24"/>
          <w:szCs w:val="24"/>
        </w:rPr>
        <w:t xml:space="preserve">  № </w:t>
      </w:r>
      <w:r w:rsidR="004B2E4F">
        <w:rPr>
          <w:rFonts w:ascii="Times New Roman" w:hAnsi="Times New Roman" w:cs="Times New Roman"/>
          <w:sz w:val="24"/>
          <w:szCs w:val="24"/>
        </w:rPr>
        <w:t>611</w:t>
      </w:r>
    </w:p>
    <w:p w:rsidR="00F566B3" w:rsidRPr="00903D24" w:rsidRDefault="00F566B3" w:rsidP="006E06FB">
      <w:pPr>
        <w:pStyle w:val="a3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6B3" w:rsidRPr="00903D24" w:rsidRDefault="00F566B3" w:rsidP="006E06FB">
      <w:pPr>
        <w:pStyle w:val="a3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6B3" w:rsidRPr="00903D24" w:rsidRDefault="00F566B3" w:rsidP="006E06FB">
      <w:pPr>
        <w:pStyle w:val="a3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93F" w:rsidRPr="00903D24" w:rsidRDefault="000D793F" w:rsidP="000D793F">
      <w:pPr>
        <w:pStyle w:val="a3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2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566B3" w:rsidRPr="00903D24" w:rsidRDefault="000D793F" w:rsidP="000D793F">
      <w:pPr>
        <w:pStyle w:val="a3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24">
        <w:rPr>
          <w:rFonts w:ascii="Times New Roman" w:hAnsi="Times New Roman" w:cs="Times New Roman"/>
          <w:b/>
          <w:sz w:val="28"/>
          <w:szCs w:val="28"/>
        </w:rPr>
        <w:t>муниципальных услуг, предоставление которых Администрацией муниципального образования «Гагаринский район» Смоленской области в многофункциональном центре предоставления государственных и муниципальных услуг посредством комплексного запроса не осуществляется</w:t>
      </w:r>
    </w:p>
    <w:p w:rsidR="000D793F" w:rsidRPr="00903D24" w:rsidRDefault="000D793F" w:rsidP="000D793F">
      <w:pPr>
        <w:pStyle w:val="a3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5468"/>
        <w:gridCol w:w="3509"/>
      </w:tblGrid>
      <w:tr w:rsidR="000D793F" w:rsidRPr="00903D24" w:rsidTr="00903D24">
        <w:tc>
          <w:tcPr>
            <w:tcW w:w="594" w:type="dxa"/>
          </w:tcPr>
          <w:p w:rsidR="000D793F" w:rsidRPr="00903D24" w:rsidRDefault="000D793F" w:rsidP="000D7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793F" w:rsidRPr="00903D24" w:rsidRDefault="000D793F" w:rsidP="000D7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3D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68" w:type="dxa"/>
          </w:tcPr>
          <w:p w:rsidR="000D793F" w:rsidRPr="00903D24" w:rsidRDefault="000D793F" w:rsidP="000D7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2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509" w:type="dxa"/>
          </w:tcPr>
          <w:p w:rsidR="000D793F" w:rsidRPr="00903D24" w:rsidRDefault="000D793F" w:rsidP="000D7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2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 (структурное подразделение), предоставляющего муниципальную услугу</w:t>
            </w:r>
          </w:p>
        </w:tc>
      </w:tr>
      <w:tr w:rsidR="00AC000F" w:rsidRPr="00903D24" w:rsidTr="00903D24">
        <w:tc>
          <w:tcPr>
            <w:tcW w:w="594" w:type="dxa"/>
          </w:tcPr>
          <w:p w:rsidR="00AC000F" w:rsidRPr="00903D24" w:rsidRDefault="00AC000F" w:rsidP="000D7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8" w:type="dxa"/>
          </w:tcPr>
          <w:p w:rsidR="00AC000F" w:rsidRPr="00903D24" w:rsidRDefault="00AC000F" w:rsidP="00E7449D">
            <w:r w:rsidRPr="00903D24">
              <w:t>Выдача разрешения на строительство при строительстве, реконструкции объекта капитального строительства на территории муниципального образования «Гагаринский район» Смоленской области</w:t>
            </w:r>
          </w:p>
        </w:tc>
        <w:tc>
          <w:tcPr>
            <w:tcW w:w="3509" w:type="dxa"/>
          </w:tcPr>
          <w:p w:rsidR="00AC000F" w:rsidRPr="00903D24" w:rsidRDefault="00AC000F" w:rsidP="00E7449D">
            <w:r w:rsidRPr="00903D24"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</w:tr>
      <w:tr w:rsidR="00AC000F" w:rsidRPr="00903D24" w:rsidTr="00903D24">
        <w:tc>
          <w:tcPr>
            <w:tcW w:w="594" w:type="dxa"/>
          </w:tcPr>
          <w:p w:rsidR="00AC000F" w:rsidRPr="00903D24" w:rsidRDefault="00AC000F" w:rsidP="000D7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8" w:type="dxa"/>
          </w:tcPr>
          <w:p w:rsidR="00AC000F" w:rsidRPr="00903D24" w:rsidRDefault="00AC000F" w:rsidP="00E7449D">
            <w:r w:rsidRPr="00903D24">
              <w:t>Выдача разрешения на ввод в эксплуатацию объекта капитального строительства, в отношении которого выдача разрешения на строительство осуществлялась Администрацией муниципального образования «Гагаринский район» Смоленской области</w:t>
            </w:r>
          </w:p>
        </w:tc>
        <w:tc>
          <w:tcPr>
            <w:tcW w:w="3509" w:type="dxa"/>
          </w:tcPr>
          <w:p w:rsidR="00AC000F" w:rsidRPr="00903D24" w:rsidRDefault="00AC000F" w:rsidP="00E7449D">
            <w:r w:rsidRPr="00903D24"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</w:tr>
      <w:tr w:rsidR="00AC000F" w:rsidRPr="00903D24" w:rsidTr="00903D24">
        <w:tc>
          <w:tcPr>
            <w:tcW w:w="594" w:type="dxa"/>
          </w:tcPr>
          <w:p w:rsidR="00AC000F" w:rsidRPr="00903D24" w:rsidRDefault="00AC000F" w:rsidP="000D7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8" w:type="dxa"/>
          </w:tcPr>
          <w:p w:rsidR="00AC000F" w:rsidRPr="00903D24" w:rsidRDefault="00AC000F" w:rsidP="00E7449D">
            <w:r w:rsidRPr="00903D24">
              <w:t>Выдача разрешения на установку рекламных конструкций на территории муниципального образования «Гагаринский район» Смоленской области</w:t>
            </w:r>
          </w:p>
        </w:tc>
        <w:tc>
          <w:tcPr>
            <w:tcW w:w="3509" w:type="dxa"/>
          </w:tcPr>
          <w:p w:rsidR="00AC000F" w:rsidRPr="00903D24" w:rsidRDefault="00AC000F" w:rsidP="00E7449D">
            <w:r w:rsidRPr="00903D24"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</w:tr>
      <w:tr w:rsidR="00AC000F" w:rsidRPr="00903D24" w:rsidTr="00903D24">
        <w:tc>
          <w:tcPr>
            <w:tcW w:w="594" w:type="dxa"/>
          </w:tcPr>
          <w:p w:rsidR="00AC000F" w:rsidRPr="00903D24" w:rsidRDefault="00AC000F" w:rsidP="000D7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8" w:type="dxa"/>
          </w:tcPr>
          <w:p w:rsidR="00AC000F" w:rsidRPr="00903D24" w:rsidRDefault="00AC000F" w:rsidP="00E7449D">
            <w:r w:rsidRPr="00903D24">
              <w:t>Выдача градостроительного плана земельного участка</w:t>
            </w:r>
          </w:p>
        </w:tc>
        <w:tc>
          <w:tcPr>
            <w:tcW w:w="3509" w:type="dxa"/>
          </w:tcPr>
          <w:p w:rsidR="00AC000F" w:rsidRPr="00903D24" w:rsidRDefault="00AC000F" w:rsidP="00E7449D">
            <w:r w:rsidRPr="00903D24"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</w:tr>
      <w:tr w:rsidR="00AC000F" w:rsidRPr="00903D24" w:rsidTr="00903D24">
        <w:tc>
          <w:tcPr>
            <w:tcW w:w="594" w:type="dxa"/>
          </w:tcPr>
          <w:p w:rsidR="00AC000F" w:rsidRPr="00903D24" w:rsidRDefault="00AC000F" w:rsidP="000D7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8" w:type="dxa"/>
          </w:tcPr>
          <w:p w:rsidR="00AC000F" w:rsidRPr="00903D24" w:rsidRDefault="00AC000F" w:rsidP="00E7449D">
            <w:r w:rsidRPr="00903D24">
              <w:t xml:space="preserve">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</w:t>
            </w:r>
            <w:r w:rsidRPr="00903D24">
              <w:lastRenderedPageBreak/>
              <w:t>«Гагаринский район» Смоленской области</w:t>
            </w:r>
          </w:p>
        </w:tc>
        <w:tc>
          <w:tcPr>
            <w:tcW w:w="3509" w:type="dxa"/>
          </w:tcPr>
          <w:p w:rsidR="00AC000F" w:rsidRPr="00903D24" w:rsidRDefault="00AC000F" w:rsidP="00E7449D">
            <w:r w:rsidRPr="00903D24">
              <w:lastRenderedPageBreak/>
              <w:t xml:space="preserve">Управление по строительству и жилищно-коммунальному хозяйству Администрации муниципального образования </w:t>
            </w:r>
            <w:r w:rsidRPr="00903D24">
              <w:lastRenderedPageBreak/>
              <w:t>«Гагаринский район» Смоленской области</w:t>
            </w:r>
          </w:p>
        </w:tc>
      </w:tr>
      <w:tr w:rsidR="00AC000F" w:rsidRPr="00903D24" w:rsidTr="00903D24">
        <w:tc>
          <w:tcPr>
            <w:tcW w:w="594" w:type="dxa"/>
          </w:tcPr>
          <w:p w:rsidR="00AC000F" w:rsidRPr="00903D24" w:rsidRDefault="00AC000F" w:rsidP="000D7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468" w:type="dxa"/>
          </w:tcPr>
          <w:p w:rsidR="00AC000F" w:rsidRPr="00903D24" w:rsidRDefault="00AC000F" w:rsidP="00E7449D">
            <w:r w:rsidRPr="00903D24">
      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3509" w:type="dxa"/>
          </w:tcPr>
          <w:p w:rsidR="00AC000F" w:rsidRPr="00903D24" w:rsidRDefault="00AC000F" w:rsidP="00E7449D">
            <w:r w:rsidRPr="00903D24"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</w:tr>
      <w:tr w:rsidR="00AC000F" w:rsidRPr="00903D24" w:rsidTr="00903D24">
        <w:tc>
          <w:tcPr>
            <w:tcW w:w="594" w:type="dxa"/>
          </w:tcPr>
          <w:p w:rsidR="00AC000F" w:rsidRPr="00903D24" w:rsidRDefault="00AC000F" w:rsidP="000D7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8" w:type="dxa"/>
          </w:tcPr>
          <w:p w:rsidR="00AC000F" w:rsidRPr="00903D24" w:rsidRDefault="00AC000F" w:rsidP="00E7449D">
            <w:r w:rsidRPr="00903D24">
              <w:t>Выдача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«Гагаринский район» Смоленской области</w:t>
            </w:r>
          </w:p>
        </w:tc>
        <w:tc>
          <w:tcPr>
            <w:tcW w:w="3509" w:type="dxa"/>
          </w:tcPr>
          <w:p w:rsidR="00AC000F" w:rsidRPr="00903D24" w:rsidRDefault="00AC000F" w:rsidP="00E7449D">
            <w:r w:rsidRPr="00903D24"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</w:tr>
      <w:tr w:rsidR="00AC000F" w:rsidRPr="00903D24" w:rsidTr="00903D24">
        <w:tc>
          <w:tcPr>
            <w:tcW w:w="594" w:type="dxa"/>
          </w:tcPr>
          <w:p w:rsidR="00AC000F" w:rsidRPr="00903D24" w:rsidRDefault="00AC000F" w:rsidP="000D7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8" w:type="dxa"/>
          </w:tcPr>
          <w:p w:rsidR="00AC000F" w:rsidRPr="00903D24" w:rsidRDefault="00AC000F" w:rsidP="00E7449D">
            <w:r w:rsidRPr="00903D24">
              <w:t>Принятие решений о подготовке, об утверждении документации по планировке территорий (проектов планировки, проектов межевания) на территории муниципального образования «Гагаринский район» Смоленской области»</w:t>
            </w:r>
          </w:p>
        </w:tc>
        <w:tc>
          <w:tcPr>
            <w:tcW w:w="3509" w:type="dxa"/>
          </w:tcPr>
          <w:p w:rsidR="00AC000F" w:rsidRPr="00903D24" w:rsidRDefault="00AC000F" w:rsidP="00E7449D">
            <w:r w:rsidRPr="00903D24"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</w:tr>
      <w:tr w:rsidR="00AC000F" w:rsidRPr="00903D24" w:rsidTr="00903D24">
        <w:tc>
          <w:tcPr>
            <w:tcW w:w="594" w:type="dxa"/>
          </w:tcPr>
          <w:p w:rsidR="00AC000F" w:rsidRPr="00903D24" w:rsidRDefault="00AC000F" w:rsidP="000D7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8" w:type="dxa"/>
          </w:tcPr>
          <w:p w:rsidR="00AC000F" w:rsidRPr="00903D24" w:rsidRDefault="00AC000F" w:rsidP="00E7449D">
            <w:r w:rsidRPr="00903D24"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509" w:type="dxa"/>
          </w:tcPr>
          <w:p w:rsidR="00AC000F" w:rsidRPr="00903D24" w:rsidRDefault="00AC000F" w:rsidP="00E7449D">
            <w:r w:rsidRPr="00903D24"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</w:tr>
      <w:tr w:rsidR="00AC000F" w:rsidRPr="00903D24" w:rsidTr="00903D24">
        <w:tc>
          <w:tcPr>
            <w:tcW w:w="594" w:type="dxa"/>
          </w:tcPr>
          <w:p w:rsidR="00AC000F" w:rsidRPr="00903D24" w:rsidRDefault="00AC000F" w:rsidP="000D7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68" w:type="dxa"/>
          </w:tcPr>
          <w:p w:rsidR="00AC000F" w:rsidRPr="00903D24" w:rsidRDefault="00AC000F" w:rsidP="00E7449D">
            <w:r w:rsidRPr="00903D24"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509" w:type="dxa"/>
          </w:tcPr>
          <w:p w:rsidR="00AC000F" w:rsidRPr="00903D24" w:rsidRDefault="00AC000F" w:rsidP="00E7449D">
            <w:r w:rsidRPr="00903D24"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</w:tr>
      <w:tr w:rsidR="00AC000F" w:rsidRPr="00903D24" w:rsidTr="00903D24">
        <w:tc>
          <w:tcPr>
            <w:tcW w:w="594" w:type="dxa"/>
          </w:tcPr>
          <w:p w:rsidR="00AC000F" w:rsidRPr="00903D24" w:rsidRDefault="00AC000F" w:rsidP="000D7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68" w:type="dxa"/>
          </w:tcPr>
          <w:p w:rsidR="00AC000F" w:rsidRPr="00903D24" w:rsidRDefault="00AC000F" w:rsidP="00E7449D">
            <w:r w:rsidRPr="00903D24">
              <w:t xml:space="preserve">Присвоение, изменение и аннулирование адресов на территории Гагаринского городского поселения Гагаринского района Смоленской области </w:t>
            </w:r>
          </w:p>
        </w:tc>
        <w:tc>
          <w:tcPr>
            <w:tcW w:w="3509" w:type="dxa"/>
          </w:tcPr>
          <w:p w:rsidR="00AC000F" w:rsidRPr="00903D24" w:rsidRDefault="00AC000F" w:rsidP="00E7449D">
            <w:r w:rsidRPr="00903D24"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</w:tr>
      <w:tr w:rsidR="00AC000F" w:rsidRPr="00903D24" w:rsidTr="00903D24">
        <w:tc>
          <w:tcPr>
            <w:tcW w:w="594" w:type="dxa"/>
          </w:tcPr>
          <w:p w:rsidR="00AC000F" w:rsidRPr="00903D24" w:rsidRDefault="00AC000F" w:rsidP="000D7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68" w:type="dxa"/>
          </w:tcPr>
          <w:p w:rsidR="00AC000F" w:rsidRPr="00903D24" w:rsidRDefault="00AC000F" w:rsidP="00E7449D">
            <w:proofErr w:type="gramStart"/>
            <w:r w:rsidRPr="00903D24">
              <w:t>Признание молодых семей нуждающимися в жилых помещениях, включение в состав участников муниципальной программы «Обеспечение жильем молодых семей» муниципального образования «Гагаринский район» Смоленской области» на 2020-2025 годы и выдача молодой семье свидетельства о праве на получение социальной выплаты на приобретение (строительство) жилья в рамках реализации муниципальной программы «Обеспечение жильем молодых семей» муниципального образования «Гагаринский район» Смоленской области» на 2020-2025 годы</w:t>
            </w:r>
            <w:proofErr w:type="gramEnd"/>
          </w:p>
        </w:tc>
        <w:tc>
          <w:tcPr>
            <w:tcW w:w="3509" w:type="dxa"/>
          </w:tcPr>
          <w:p w:rsidR="00AC000F" w:rsidRPr="00903D24" w:rsidRDefault="00AC000F" w:rsidP="00E7449D">
            <w:r w:rsidRPr="00903D24"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</w:tr>
      <w:tr w:rsidR="00AC000F" w:rsidRPr="00903D24" w:rsidTr="00903D24">
        <w:tc>
          <w:tcPr>
            <w:tcW w:w="594" w:type="dxa"/>
          </w:tcPr>
          <w:p w:rsidR="00AC000F" w:rsidRPr="00903D24" w:rsidRDefault="00AC000F" w:rsidP="000D7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68" w:type="dxa"/>
          </w:tcPr>
          <w:p w:rsidR="00AC000F" w:rsidRPr="00903D24" w:rsidRDefault="00AC000F" w:rsidP="00E7449D">
            <w:r w:rsidRPr="00903D24">
              <w:t xml:space="preserve">Признание (непризнание) граждан </w:t>
            </w:r>
            <w:proofErr w:type="gramStart"/>
            <w:r w:rsidRPr="00903D24">
              <w:t>малоимущими</w:t>
            </w:r>
            <w:proofErr w:type="gramEnd"/>
            <w:r w:rsidRPr="00903D24">
              <w:t xml:space="preserve">, </w:t>
            </w:r>
            <w:r w:rsidRPr="00903D24">
              <w:lastRenderedPageBreak/>
              <w:t>в целях принятия их на учет в качестве нуждающихся в жилых помещениях, предоставляемых по договору социального найма в Гагаринском городском поселении Гагаринского района Смоленской области</w:t>
            </w:r>
          </w:p>
        </w:tc>
        <w:tc>
          <w:tcPr>
            <w:tcW w:w="3509" w:type="dxa"/>
          </w:tcPr>
          <w:p w:rsidR="00AC000F" w:rsidRPr="00903D24" w:rsidRDefault="00AC000F" w:rsidP="00E7449D">
            <w:r w:rsidRPr="00903D24">
              <w:lastRenderedPageBreak/>
              <w:t xml:space="preserve">Управление по строительству и </w:t>
            </w:r>
            <w:r w:rsidRPr="00903D24">
              <w:lastRenderedPageBreak/>
              <w:t>жилищно-коммунальному хозяйству Администрации муниципального образования «Гагаринский район» Смоленской области</w:t>
            </w:r>
          </w:p>
        </w:tc>
      </w:tr>
      <w:tr w:rsidR="00AC000F" w:rsidRPr="00903D24" w:rsidTr="00903D24">
        <w:tc>
          <w:tcPr>
            <w:tcW w:w="594" w:type="dxa"/>
          </w:tcPr>
          <w:p w:rsidR="00AC000F" w:rsidRPr="00903D24" w:rsidRDefault="00AC000F" w:rsidP="000D7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468" w:type="dxa"/>
          </w:tcPr>
          <w:p w:rsidR="00AC000F" w:rsidRPr="00903D24" w:rsidRDefault="00AC000F" w:rsidP="00E7449D">
            <w:r w:rsidRPr="00903D24">
              <w:t>Принятие на учет граждан в качестве нуждающихся в жилых помещениях, предоставляемых по договорам социального найма в Гагаринском городском поселении Гагаринского района Смоленской области</w:t>
            </w:r>
          </w:p>
        </w:tc>
        <w:tc>
          <w:tcPr>
            <w:tcW w:w="3509" w:type="dxa"/>
          </w:tcPr>
          <w:p w:rsidR="00AC000F" w:rsidRPr="00903D24" w:rsidRDefault="00AC000F" w:rsidP="00E7449D">
            <w:r w:rsidRPr="00903D24"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</w:tr>
      <w:tr w:rsidR="00AC000F" w:rsidRPr="00903D24" w:rsidTr="00903D24">
        <w:tc>
          <w:tcPr>
            <w:tcW w:w="594" w:type="dxa"/>
          </w:tcPr>
          <w:p w:rsidR="00AC000F" w:rsidRPr="00903D24" w:rsidRDefault="00AC000F" w:rsidP="000D7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D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8" w:type="dxa"/>
          </w:tcPr>
          <w:p w:rsidR="00AC000F" w:rsidRPr="00903D24" w:rsidRDefault="00AC000F" w:rsidP="00E7449D">
            <w:r w:rsidRPr="00903D24">
              <w:t>Включение в состав участников ведомственной целевой программы  «Оказание государственной поддержки гражданам в обеспечении жильем и 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3509" w:type="dxa"/>
          </w:tcPr>
          <w:p w:rsidR="00AC000F" w:rsidRPr="00903D24" w:rsidRDefault="00AC000F" w:rsidP="00E7449D">
            <w:r w:rsidRPr="00903D24"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</w:tr>
      <w:tr w:rsidR="00AC000F" w:rsidRPr="00903D24" w:rsidTr="00903D24">
        <w:tc>
          <w:tcPr>
            <w:tcW w:w="594" w:type="dxa"/>
          </w:tcPr>
          <w:p w:rsidR="00AC000F" w:rsidRPr="00903D24" w:rsidRDefault="00393DDF" w:rsidP="000D7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68" w:type="dxa"/>
          </w:tcPr>
          <w:p w:rsidR="00AC000F" w:rsidRPr="00903D24" w:rsidRDefault="00AC000F" w:rsidP="00615467">
            <w:r w:rsidRPr="00903D24">
              <w:t>Зачисление в образовательную организацию</w:t>
            </w:r>
          </w:p>
        </w:tc>
        <w:tc>
          <w:tcPr>
            <w:tcW w:w="3509" w:type="dxa"/>
          </w:tcPr>
          <w:p w:rsidR="00AC000F" w:rsidRPr="00903D24" w:rsidRDefault="00AC000F" w:rsidP="00615467">
            <w:r w:rsidRPr="00903D24">
              <w:t>Комитет по образованию</w:t>
            </w:r>
          </w:p>
        </w:tc>
      </w:tr>
      <w:tr w:rsidR="00AC000F" w:rsidRPr="00903D24" w:rsidTr="00903D24">
        <w:tc>
          <w:tcPr>
            <w:tcW w:w="594" w:type="dxa"/>
          </w:tcPr>
          <w:p w:rsidR="00AC000F" w:rsidRPr="00903D24" w:rsidRDefault="00393DDF" w:rsidP="000D7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68" w:type="dxa"/>
          </w:tcPr>
          <w:p w:rsidR="00AC000F" w:rsidRPr="00903D24" w:rsidRDefault="00AC000F" w:rsidP="00615467">
            <w:r w:rsidRPr="00903D24"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3509" w:type="dxa"/>
          </w:tcPr>
          <w:p w:rsidR="00AC000F" w:rsidRPr="00903D24" w:rsidRDefault="00AC000F" w:rsidP="00615467">
            <w:r w:rsidRPr="00903D24">
              <w:t>Комитет по образованию</w:t>
            </w:r>
          </w:p>
        </w:tc>
      </w:tr>
      <w:tr w:rsidR="00B01E91" w:rsidRPr="00903D24" w:rsidTr="00903D24">
        <w:tc>
          <w:tcPr>
            <w:tcW w:w="594" w:type="dxa"/>
          </w:tcPr>
          <w:p w:rsidR="00B01E91" w:rsidRPr="00903D24" w:rsidRDefault="00393DDF" w:rsidP="000D7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68" w:type="dxa"/>
          </w:tcPr>
          <w:p w:rsidR="00B01E91" w:rsidRPr="00903D24" w:rsidRDefault="00B01E91" w:rsidP="00E56DFA">
            <w:r w:rsidRPr="00903D24">
              <w:t>Сдача в аренду земельных участков, государственная собственность на которые не разграничена, а также находящихся в собственности муниципального образования «Гагаринский район» Смоленской области (кроме продажи права на заключение договора аренды)</w:t>
            </w:r>
          </w:p>
        </w:tc>
        <w:tc>
          <w:tcPr>
            <w:tcW w:w="3509" w:type="dxa"/>
          </w:tcPr>
          <w:p w:rsidR="00B01E91" w:rsidRPr="00903D24" w:rsidRDefault="00B01E91" w:rsidP="00E56DFA">
            <w:r w:rsidRPr="00903D24">
              <w:t>Комитет по имущественным и земельным отношениям</w:t>
            </w:r>
          </w:p>
        </w:tc>
      </w:tr>
      <w:tr w:rsidR="00B01E91" w:rsidRPr="00903D24" w:rsidTr="00903D24">
        <w:tc>
          <w:tcPr>
            <w:tcW w:w="594" w:type="dxa"/>
          </w:tcPr>
          <w:p w:rsidR="00B01E91" w:rsidRPr="00903D24" w:rsidRDefault="00393DDF" w:rsidP="000D7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68" w:type="dxa"/>
          </w:tcPr>
          <w:p w:rsidR="00B01E91" w:rsidRPr="00903D24" w:rsidRDefault="00B01E91" w:rsidP="00E56DFA">
            <w:r w:rsidRPr="00903D24">
              <w:t>Предоставление муниципального имущества муниципального образования «Гагаринский район» Смоленской области в аренду или безвозмездное пользование (кроме земли)</w:t>
            </w:r>
          </w:p>
        </w:tc>
        <w:tc>
          <w:tcPr>
            <w:tcW w:w="3509" w:type="dxa"/>
          </w:tcPr>
          <w:p w:rsidR="00B01E91" w:rsidRPr="00903D24" w:rsidRDefault="00B01E91" w:rsidP="00E56DFA">
            <w:r w:rsidRPr="00903D24">
              <w:t>Комитет по имущественным и земельным отношениям</w:t>
            </w:r>
          </w:p>
        </w:tc>
      </w:tr>
      <w:tr w:rsidR="00B01E91" w:rsidRPr="00903D24" w:rsidTr="00903D24">
        <w:tc>
          <w:tcPr>
            <w:tcW w:w="594" w:type="dxa"/>
          </w:tcPr>
          <w:p w:rsidR="00B01E91" w:rsidRPr="00903D24" w:rsidRDefault="00393DDF" w:rsidP="000D7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68" w:type="dxa"/>
          </w:tcPr>
          <w:p w:rsidR="00B01E91" w:rsidRPr="00903D24" w:rsidRDefault="00B01E91" w:rsidP="008278B8">
            <w:r w:rsidRPr="00903D24">
              <w:t xml:space="preserve">Объявление несовершеннолетнего полностью </w:t>
            </w:r>
            <w:proofErr w:type="gramStart"/>
            <w:r w:rsidRPr="00903D24">
              <w:t>дееспособным</w:t>
            </w:r>
            <w:proofErr w:type="gramEnd"/>
            <w:r w:rsidRPr="00903D24">
              <w:t xml:space="preserve"> (эмансипированным)</w:t>
            </w:r>
          </w:p>
        </w:tc>
        <w:tc>
          <w:tcPr>
            <w:tcW w:w="3509" w:type="dxa"/>
          </w:tcPr>
          <w:p w:rsidR="00B01E91" w:rsidRPr="00903D24" w:rsidRDefault="00B01E91" w:rsidP="008278B8">
            <w:r w:rsidRPr="00903D24">
              <w:t>Комитет по образованию (отдел опеки)</w:t>
            </w:r>
          </w:p>
        </w:tc>
      </w:tr>
      <w:tr w:rsidR="00B01E91" w:rsidRPr="00903D24" w:rsidTr="00903D24">
        <w:tc>
          <w:tcPr>
            <w:tcW w:w="594" w:type="dxa"/>
          </w:tcPr>
          <w:p w:rsidR="00B01E91" w:rsidRPr="00903D24" w:rsidRDefault="00393DDF" w:rsidP="000D7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68" w:type="dxa"/>
          </w:tcPr>
          <w:p w:rsidR="00B01E91" w:rsidRPr="00903D24" w:rsidRDefault="00B01E91" w:rsidP="008278B8">
            <w:r w:rsidRPr="00903D24">
              <w:t>Выдача органами опеки и попечительства предварительного разрешения, затрагивающего осуществление имущественных прав подопечных</w:t>
            </w:r>
          </w:p>
        </w:tc>
        <w:tc>
          <w:tcPr>
            <w:tcW w:w="3509" w:type="dxa"/>
          </w:tcPr>
          <w:p w:rsidR="00B01E91" w:rsidRPr="00903D24" w:rsidRDefault="00B01E91" w:rsidP="008278B8">
            <w:r w:rsidRPr="00903D24">
              <w:t>Комитет по образованию (отдел опеки)</w:t>
            </w:r>
          </w:p>
        </w:tc>
      </w:tr>
      <w:tr w:rsidR="00B01E91" w:rsidRPr="00903D24" w:rsidTr="00903D24">
        <w:tc>
          <w:tcPr>
            <w:tcW w:w="594" w:type="dxa"/>
          </w:tcPr>
          <w:p w:rsidR="00B01E91" w:rsidRPr="00903D24" w:rsidRDefault="00393DDF" w:rsidP="000D7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68" w:type="dxa"/>
          </w:tcPr>
          <w:p w:rsidR="00B01E91" w:rsidRPr="00903D24" w:rsidRDefault="00B01E91" w:rsidP="008278B8">
            <w:r w:rsidRPr="00903D24">
              <w:t>Выдача заключения о возможности временной передачи ребенка (детей) в семьи граждан, постоянно проживающих на территории Российской Федерации</w:t>
            </w:r>
          </w:p>
        </w:tc>
        <w:tc>
          <w:tcPr>
            <w:tcW w:w="3509" w:type="dxa"/>
          </w:tcPr>
          <w:p w:rsidR="00B01E91" w:rsidRPr="00903D24" w:rsidRDefault="00B01E91" w:rsidP="008278B8">
            <w:r w:rsidRPr="00903D24">
              <w:t>Комитет по образованию (отдел опеки)</w:t>
            </w:r>
          </w:p>
        </w:tc>
      </w:tr>
      <w:tr w:rsidR="00B01E91" w:rsidRPr="00903D24" w:rsidTr="00903D24">
        <w:tc>
          <w:tcPr>
            <w:tcW w:w="594" w:type="dxa"/>
          </w:tcPr>
          <w:p w:rsidR="00B01E91" w:rsidRPr="00903D24" w:rsidRDefault="00393DDF" w:rsidP="000D7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68" w:type="dxa"/>
          </w:tcPr>
          <w:p w:rsidR="00B01E91" w:rsidRPr="00903D24" w:rsidRDefault="00B01E91" w:rsidP="008278B8">
            <w:r w:rsidRPr="00903D24">
              <w:t>Выдача заключения о возможности гражданина быть усыновителем</w:t>
            </w:r>
          </w:p>
        </w:tc>
        <w:tc>
          <w:tcPr>
            <w:tcW w:w="3509" w:type="dxa"/>
          </w:tcPr>
          <w:p w:rsidR="00B01E91" w:rsidRPr="00903D24" w:rsidRDefault="00B01E91" w:rsidP="008278B8">
            <w:r w:rsidRPr="00903D24">
              <w:t>Комитет по образованию (отдел опеки)</w:t>
            </w:r>
          </w:p>
        </w:tc>
      </w:tr>
      <w:tr w:rsidR="00B01E91" w:rsidRPr="00903D24" w:rsidTr="00903D24">
        <w:tc>
          <w:tcPr>
            <w:tcW w:w="594" w:type="dxa"/>
          </w:tcPr>
          <w:p w:rsidR="00B01E91" w:rsidRPr="00903D24" w:rsidRDefault="00393DDF" w:rsidP="000D7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68" w:type="dxa"/>
          </w:tcPr>
          <w:p w:rsidR="00B01E91" w:rsidRPr="00903D24" w:rsidRDefault="00B01E91" w:rsidP="008278B8">
            <w:r w:rsidRPr="00903D24">
              <w:t>Назначение опекунов или попечителей в отношении недееспособных или не полностью дееспособных граждан</w:t>
            </w:r>
          </w:p>
        </w:tc>
        <w:tc>
          <w:tcPr>
            <w:tcW w:w="3509" w:type="dxa"/>
          </w:tcPr>
          <w:p w:rsidR="00B01E91" w:rsidRPr="00903D24" w:rsidRDefault="00B01E91" w:rsidP="008278B8">
            <w:r w:rsidRPr="00903D24">
              <w:t>Комитет по образованию (отдел опеки)</w:t>
            </w:r>
          </w:p>
        </w:tc>
      </w:tr>
      <w:tr w:rsidR="00B01E91" w:rsidRPr="00903D24" w:rsidTr="00903D24">
        <w:tc>
          <w:tcPr>
            <w:tcW w:w="594" w:type="dxa"/>
          </w:tcPr>
          <w:p w:rsidR="00B01E91" w:rsidRPr="00903D24" w:rsidRDefault="00393DDF" w:rsidP="000D7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68" w:type="dxa"/>
          </w:tcPr>
          <w:p w:rsidR="00B01E91" w:rsidRPr="00903D24" w:rsidRDefault="00B01E91" w:rsidP="008278B8">
            <w:r w:rsidRPr="00903D24">
      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</w:p>
        </w:tc>
        <w:tc>
          <w:tcPr>
            <w:tcW w:w="3509" w:type="dxa"/>
          </w:tcPr>
          <w:p w:rsidR="00B01E91" w:rsidRPr="00903D24" w:rsidRDefault="00B01E91" w:rsidP="008278B8">
            <w:r w:rsidRPr="00903D24">
              <w:t>Комитет по образованию (отдел опеки)</w:t>
            </w:r>
          </w:p>
        </w:tc>
      </w:tr>
      <w:tr w:rsidR="00B01E91" w:rsidRPr="00903D24" w:rsidTr="00903D24">
        <w:tc>
          <w:tcPr>
            <w:tcW w:w="594" w:type="dxa"/>
          </w:tcPr>
          <w:p w:rsidR="00B01E91" w:rsidRPr="00903D24" w:rsidRDefault="00393DDF" w:rsidP="000D7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468" w:type="dxa"/>
          </w:tcPr>
          <w:p w:rsidR="00B01E91" w:rsidRPr="00903D24" w:rsidRDefault="00B01E91" w:rsidP="008278B8">
            <w:r w:rsidRPr="00903D24"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</w:tc>
        <w:tc>
          <w:tcPr>
            <w:tcW w:w="3509" w:type="dxa"/>
          </w:tcPr>
          <w:p w:rsidR="00B01E91" w:rsidRPr="00903D24" w:rsidRDefault="00B01E91" w:rsidP="008278B8">
            <w:r w:rsidRPr="00903D24">
              <w:t>Комитет по образованию (отдел опеки)</w:t>
            </w:r>
          </w:p>
        </w:tc>
      </w:tr>
      <w:tr w:rsidR="00B01E91" w:rsidRPr="00903D24" w:rsidTr="00903D24">
        <w:tc>
          <w:tcPr>
            <w:tcW w:w="594" w:type="dxa"/>
          </w:tcPr>
          <w:p w:rsidR="00B01E91" w:rsidRPr="00903D24" w:rsidRDefault="00393DDF" w:rsidP="000D7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68" w:type="dxa"/>
          </w:tcPr>
          <w:p w:rsidR="00B01E91" w:rsidRPr="00903D24" w:rsidRDefault="00B01E91" w:rsidP="008278B8">
            <w:r w:rsidRPr="00903D24">
              <w:t xml:space="preserve">Назначение опекуном или попечителем гражданина, выразившего желание стать опекуном или попечителем несовершеннолетних граждан </w:t>
            </w:r>
          </w:p>
        </w:tc>
        <w:tc>
          <w:tcPr>
            <w:tcW w:w="3509" w:type="dxa"/>
          </w:tcPr>
          <w:p w:rsidR="00B01E91" w:rsidRPr="00903D24" w:rsidRDefault="00B01E91" w:rsidP="008278B8">
            <w:r w:rsidRPr="00903D24">
              <w:t>Комитет по образованию (отдел опеки)</w:t>
            </w:r>
          </w:p>
        </w:tc>
      </w:tr>
      <w:tr w:rsidR="00B01E91" w:rsidRPr="00903D24" w:rsidTr="00903D24">
        <w:tc>
          <w:tcPr>
            <w:tcW w:w="594" w:type="dxa"/>
          </w:tcPr>
          <w:p w:rsidR="00B01E91" w:rsidRPr="00903D24" w:rsidRDefault="00393DDF" w:rsidP="000D7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68" w:type="dxa"/>
          </w:tcPr>
          <w:p w:rsidR="00B01E91" w:rsidRPr="00903D24" w:rsidRDefault="00B01E91" w:rsidP="008278B8">
            <w:r w:rsidRPr="00903D24"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3509" w:type="dxa"/>
          </w:tcPr>
          <w:p w:rsidR="00B01E91" w:rsidRPr="00903D24" w:rsidRDefault="00B01E91" w:rsidP="008278B8">
            <w:r w:rsidRPr="00903D24">
              <w:t>Комитет по образованию (отдел опеки)</w:t>
            </w:r>
          </w:p>
        </w:tc>
      </w:tr>
    </w:tbl>
    <w:p w:rsidR="000D793F" w:rsidRPr="00903D24" w:rsidRDefault="000D793F" w:rsidP="000D793F">
      <w:pPr>
        <w:pStyle w:val="a3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793F" w:rsidRPr="00903D24" w:rsidSect="009A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F798D"/>
    <w:multiLevelType w:val="hybridMultilevel"/>
    <w:tmpl w:val="D7B4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231458"/>
    <w:multiLevelType w:val="hybridMultilevel"/>
    <w:tmpl w:val="62A6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FB"/>
    <w:rsid w:val="000D793F"/>
    <w:rsid w:val="001B67FB"/>
    <w:rsid w:val="002034C6"/>
    <w:rsid w:val="0029715C"/>
    <w:rsid w:val="002B4938"/>
    <w:rsid w:val="00393DDF"/>
    <w:rsid w:val="00475A21"/>
    <w:rsid w:val="004B2E4F"/>
    <w:rsid w:val="00646F40"/>
    <w:rsid w:val="006A4572"/>
    <w:rsid w:val="006D2C14"/>
    <w:rsid w:val="006E06FB"/>
    <w:rsid w:val="006F537B"/>
    <w:rsid w:val="00706A73"/>
    <w:rsid w:val="00903D24"/>
    <w:rsid w:val="009A2F01"/>
    <w:rsid w:val="00A233B2"/>
    <w:rsid w:val="00AC000F"/>
    <w:rsid w:val="00AC18CE"/>
    <w:rsid w:val="00AC35C2"/>
    <w:rsid w:val="00AD05BD"/>
    <w:rsid w:val="00B01E91"/>
    <w:rsid w:val="00DC35BB"/>
    <w:rsid w:val="00F566B3"/>
    <w:rsid w:val="00F8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6E06F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6E06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A21"/>
    <w:pPr>
      <w:ind w:left="720"/>
      <w:contextualSpacing/>
    </w:pPr>
  </w:style>
  <w:style w:type="table" w:styleId="a6">
    <w:name w:val="Table Grid"/>
    <w:basedOn w:val="a1"/>
    <w:uiPriority w:val="59"/>
    <w:rsid w:val="000D7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67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7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6E06F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6E06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A21"/>
    <w:pPr>
      <w:ind w:left="720"/>
      <w:contextualSpacing/>
    </w:pPr>
  </w:style>
  <w:style w:type="table" w:styleId="a6">
    <w:name w:val="Table Grid"/>
    <w:basedOn w:val="a1"/>
    <w:uiPriority w:val="59"/>
    <w:rsid w:val="000D7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B67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7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1A01C-2566-45AD-93A5-3B3D685D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Эконом</cp:lastModifiedBy>
  <cp:revision>3</cp:revision>
  <cp:lastPrinted>2021-05-17T06:12:00Z</cp:lastPrinted>
  <dcterms:created xsi:type="dcterms:W3CDTF">2021-05-18T12:31:00Z</dcterms:created>
  <dcterms:modified xsi:type="dcterms:W3CDTF">2021-05-18T12:31:00Z</dcterms:modified>
</cp:coreProperties>
</file>